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6ECA" w14:textId="48F2EFE4" w:rsidR="00550D1C" w:rsidRPr="00550D1C" w:rsidRDefault="00034D2B" w:rsidP="00550D1C">
      <w:pPr>
        <w:spacing w:before="100" w:beforeAutospacing="1" w:after="100" w:afterAutospacing="1" w:line="276" w:lineRule="auto"/>
        <w:rPr>
          <w:rFonts w:ascii="Palatino" w:hAnsi="Palatino"/>
          <w:color w:val="191919"/>
          <w:lang w:val="en-BB" w:eastAsia="en-GB"/>
        </w:rPr>
      </w:pPr>
      <w:r w:rsidRPr="00550D1C">
        <w:rPr>
          <w:rFonts w:ascii="Palatino" w:hAnsi="Palatino"/>
          <w:b/>
          <w:bCs/>
          <w:color w:val="FF6100"/>
          <w:lang w:val="en-BB" w:eastAsia="en-GB"/>
        </w:rPr>
        <w:t>Southpaw Grafix Inc.</w:t>
      </w:r>
      <w:r w:rsidRPr="00550D1C">
        <w:rPr>
          <w:rFonts w:ascii="Palatino" w:hAnsi="Palatino"/>
          <w:color w:val="191919"/>
          <w:lang w:val="en-BB" w:eastAsia="en-GB"/>
        </w:rPr>
        <w:t xml:space="preserve"> is the brainchild of Kathie Daniel, </w:t>
      </w:r>
      <w:r w:rsidR="00550D1C" w:rsidRPr="00550D1C">
        <w:rPr>
          <w:rFonts w:ascii="Palatino" w:hAnsi="Palatino"/>
          <w:color w:val="191919"/>
          <w:lang w:eastAsia="en-GB"/>
        </w:rPr>
        <w:t xml:space="preserve">a </w:t>
      </w:r>
      <w:r w:rsidRPr="00550D1C">
        <w:rPr>
          <w:rFonts w:ascii="Palatino" w:hAnsi="Palatino"/>
          <w:color w:val="191919"/>
          <w:lang w:val="en-BB" w:eastAsia="en-GB"/>
        </w:rPr>
        <w:t>Barbadian-born, Canadian-trained graphic designer with over 30 years</w:t>
      </w:r>
      <w:r w:rsidR="00550D1C" w:rsidRPr="00550D1C">
        <w:rPr>
          <w:rFonts w:ascii="Palatino" w:hAnsi="Palatino"/>
          <w:color w:val="191919"/>
          <w:lang w:eastAsia="en-GB"/>
        </w:rPr>
        <w:t xml:space="preserve"> of </w:t>
      </w:r>
      <w:r w:rsidRPr="00550D1C">
        <w:rPr>
          <w:rFonts w:ascii="Palatino" w:hAnsi="Palatino"/>
          <w:color w:val="191919"/>
          <w:lang w:val="en-BB" w:eastAsia="en-GB"/>
        </w:rPr>
        <w:t>experience in four different countries and across several related fields. The company has grown to encompass print brokerage, signage and digital media while maintaining a personal touch.</w:t>
      </w:r>
    </w:p>
    <w:p w14:paraId="077450F6" w14:textId="77777777" w:rsidR="00034D2B" w:rsidRPr="00550D1C" w:rsidRDefault="00034D2B" w:rsidP="00D66480">
      <w:pPr>
        <w:spacing w:before="100" w:beforeAutospacing="1" w:line="276" w:lineRule="auto"/>
        <w:outlineLvl w:val="2"/>
        <w:rPr>
          <w:rFonts w:ascii="Palatino" w:hAnsi="Palatino"/>
          <w:b/>
          <w:bCs/>
          <w:sz w:val="27"/>
          <w:szCs w:val="27"/>
          <w:lang w:val="en-BB" w:eastAsia="en-GB"/>
        </w:rPr>
      </w:pPr>
      <w:r w:rsidRPr="00550D1C">
        <w:rPr>
          <w:rFonts w:ascii="Palatino" w:hAnsi="Palatino"/>
          <w:b/>
          <w:bCs/>
          <w:color w:val="FF6100"/>
          <w:sz w:val="27"/>
          <w:szCs w:val="27"/>
          <w:lang w:val="en-BB" w:eastAsia="en-GB"/>
        </w:rPr>
        <w:t>What the company does</w:t>
      </w:r>
    </w:p>
    <w:p w14:paraId="1452B274" w14:textId="3596BEF3" w:rsidR="00034D2B" w:rsidRPr="00D66480" w:rsidRDefault="00034D2B" w:rsidP="00550D1C">
      <w:pPr>
        <w:spacing w:before="100" w:beforeAutospacing="1" w:after="100" w:afterAutospacing="1" w:line="276" w:lineRule="auto"/>
        <w:rPr>
          <w:rFonts w:ascii="Palatino" w:hAnsi="Palatino"/>
          <w:lang w:eastAsia="en-GB"/>
        </w:rPr>
      </w:pPr>
      <w:r w:rsidRPr="00550D1C">
        <w:rPr>
          <w:rFonts w:ascii="Palatino" w:hAnsi="Palatino"/>
          <w:color w:val="191919"/>
          <w:lang w:val="en-BB" w:eastAsia="en-GB"/>
        </w:rPr>
        <w:t xml:space="preserve">Southpaw Grafix is a creative and connected “boutique” design firm specializing in working with entrepreneurs and start-ups. We take pride in providing excellent, personalized service to our clients. Our </w:t>
      </w:r>
      <w:r w:rsidR="00550D1C" w:rsidRPr="00550D1C">
        <w:rPr>
          <w:rFonts w:ascii="Palatino" w:hAnsi="Palatino"/>
          <w:color w:val="191919"/>
          <w:lang w:val="en-BB" w:eastAsia="en-GB"/>
        </w:rPr>
        <w:t>speciality</w:t>
      </w:r>
      <w:r w:rsidRPr="00550D1C">
        <w:rPr>
          <w:rFonts w:ascii="Palatino" w:hAnsi="Palatino"/>
          <w:color w:val="191919"/>
          <w:lang w:val="en-BB" w:eastAsia="en-GB"/>
        </w:rPr>
        <w:t xml:space="preserve"> is creating unique and imaginative solutions to marketing and design problems, especially for new business ventures, or those seeking a new approach.</w:t>
      </w:r>
      <w:r w:rsidR="00D66480">
        <w:rPr>
          <w:rFonts w:ascii="Palatino" w:hAnsi="Palatino"/>
          <w:color w:val="191919"/>
          <w:lang w:eastAsia="en-GB"/>
        </w:rPr>
        <w:t xml:space="preserve"> We also work with established entities to create and execute effective marketing campaigns</w:t>
      </w:r>
      <w:r w:rsidR="00B51998">
        <w:rPr>
          <w:rFonts w:ascii="Palatino" w:hAnsi="Palatino"/>
          <w:color w:val="191919"/>
          <w:lang w:eastAsia="en-GB"/>
        </w:rPr>
        <w:t>.</w:t>
      </w:r>
    </w:p>
    <w:p w14:paraId="4394D1C0" w14:textId="33ADE418" w:rsidR="00034D2B" w:rsidRPr="00550D1C" w:rsidRDefault="00034D2B" w:rsidP="00D66480">
      <w:pPr>
        <w:spacing w:before="100" w:beforeAutospacing="1" w:line="276" w:lineRule="auto"/>
        <w:outlineLvl w:val="2"/>
        <w:rPr>
          <w:rFonts w:ascii="Palatino" w:hAnsi="Palatino"/>
          <w:b/>
          <w:bCs/>
          <w:sz w:val="27"/>
          <w:szCs w:val="27"/>
          <w:lang w:val="en-BB" w:eastAsia="en-GB"/>
        </w:rPr>
      </w:pPr>
      <w:r w:rsidRPr="00550D1C">
        <w:rPr>
          <w:rFonts w:ascii="Palatino" w:hAnsi="Palatino"/>
          <w:b/>
          <w:bCs/>
          <w:color w:val="FF6100"/>
          <w:sz w:val="27"/>
          <w:szCs w:val="27"/>
          <w:lang w:val="en-BB" w:eastAsia="en-GB"/>
        </w:rPr>
        <w:t xml:space="preserve">Vision </w:t>
      </w:r>
      <w:r w:rsidR="00550D1C">
        <w:rPr>
          <w:rFonts w:ascii="Palatino" w:hAnsi="Palatino"/>
          <w:b/>
          <w:bCs/>
          <w:color w:val="FF6100"/>
          <w:sz w:val="27"/>
          <w:szCs w:val="27"/>
          <w:lang w:eastAsia="en-GB"/>
        </w:rPr>
        <w:t>S</w:t>
      </w:r>
      <w:r w:rsidRPr="00550D1C">
        <w:rPr>
          <w:rFonts w:ascii="Palatino" w:hAnsi="Palatino"/>
          <w:b/>
          <w:bCs/>
          <w:color w:val="FF6100"/>
          <w:sz w:val="27"/>
          <w:szCs w:val="27"/>
          <w:lang w:val="en-BB" w:eastAsia="en-GB"/>
        </w:rPr>
        <w:t>tatement</w:t>
      </w:r>
    </w:p>
    <w:p w14:paraId="3F3F82C6" w14:textId="77777777" w:rsidR="00034D2B" w:rsidRPr="00550D1C" w:rsidRDefault="00034D2B" w:rsidP="00550D1C">
      <w:pPr>
        <w:spacing w:before="100" w:beforeAutospacing="1" w:after="100" w:afterAutospacing="1" w:line="276" w:lineRule="auto"/>
        <w:rPr>
          <w:rFonts w:ascii="Palatino" w:hAnsi="Palatino"/>
          <w:lang w:val="en-BB" w:eastAsia="en-GB"/>
        </w:rPr>
      </w:pPr>
      <w:r w:rsidRPr="00550D1C">
        <w:rPr>
          <w:rFonts w:ascii="Palatino" w:hAnsi="Palatino"/>
          <w:color w:val="191919"/>
          <w:lang w:val="en-BB" w:eastAsia="en-GB"/>
        </w:rPr>
        <w:t>To be the best Caribbean provider of innovative and imaginative design and marketing services to MSME’s.</w:t>
      </w:r>
    </w:p>
    <w:p w14:paraId="0288BF79" w14:textId="6D885FCC" w:rsidR="00034D2B" w:rsidRPr="00550D1C" w:rsidRDefault="00034D2B" w:rsidP="00D66480">
      <w:pPr>
        <w:spacing w:before="100" w:beforeAutospacing="1" w:line="276" w:lineRule="auto"/>
        <w:outlineLvl w:val="2"/>
        <w:rPr>
          <w:rFonts w:ascii="Palatino" w:hAnsi="Palatino"/>
          <w:b/>
          <w:bCs/>
          <w:sz w:val="27"/>
          <w:szCs w:val="27"/>
          <w:lang w:val="en-BB" w:eastAsia="en-GB"/>
        </w:rPr>
      </w:pPr>
      <w:r w:rsidRPr="00550D1C">
        <w:rPr>
          <w:rFonts w:ascii="Palatino" w:hAnsi="Palatino"/>
          <w:b/>
          <w:bCs/>
          <w:color w:val="FF6100"/>
          <w:sz w:val="27"/>
          <w:szCs w:val="27"/>
          <w:lang w:val="en-BB" w:eastAsia="en-GB"/>
        </w:rPr>
        <w:t xml:space="preserve">Mission </w:t>
      </w:r>
      <w:r w:rsidR="00550D1C">
        <w:rPr>
          <w:rFonts w:ascii="Palatino" w:hAnsi="Palatino"/>
          <w:b/>
          <w:bCs/>
          <w:color w:val="FF6100"/>
          <w:sz w:val="27"/>
          <w:szCs w:val="27"/>
          <w:lang w:eastAsia="en-GB"/>
        </w:rPr>
        <w:t>S</w:t>
      </w:r>
      <w:r w:rsidRPr="00550D1C">
        <w:rPr>
          <w:rFonts w:ascii="Palatino" w:hAnsi="Palatino"/>
          <w:b/>
          <w:bCs/>
          <w:color w:val="FF6100"/>
          <w:sz w:val="27"/>
          <w:szCs w:val="27"/>
          <w:lang w:val="en-BB" w:eastAsia="en-GB"/>
        </w:rPr>
        <w:t>tatement</w:t>
      </w:r>
    </w:p>
    <w:p w14:paraId="53263AC1" w14:textId="310BBCA2" w:rsidR="00034D2B" w:rsidRPr="00550D1C" w:rsidRDefault="00034D2B" w:rsidP="00550D1C">
      <w:pPr>
        <w:spacing w:before="100" w:beforeAutospacing="1" w:after="100" w:afterAutospacing="1" w:line="276" w:lineRule="auto"/>
        <w:rPr>
          <w:rFonts w:ascii="Palatino" w:hAnsi="Palatino"/>
          <w:lang w:val="en-BB" w:eastAsia="en-GB"/>
        </w:rPr>
      </w:pPr>
      <w:r w:rsidRPr="00550D1C">
        <w:rPr>
          <w:rFonts w:ascii="Palatino" w:hAnsi="Palatino"/>
          <w:color w:val="191919"/>
          <w:lang w:val="en-BB" w:eastAsia="en-GB"/>
        </w:rPr>
        <w:t xml:space="preserve">We are an innovative and imaginative design and marketing company. We provide or broker a wide range of services to MSME’s: entrepreneurs, start-ups and re-starts. Our superlative customer service, intimate knowledge of the small business universe and </w:t>
      </w:r>
      <w:r w:rsidR="00550D1C" w:rsidRPr="00550D1C">
        <w:rPr>
          <w:rFonts w:ascii="Palatino" w:hAnsi="Palatino"/>
          <w:color w:val="191919"/>
          <w:lang w:eastAsia="en-GB"/>
        </w:rPr>
        <w:t xml:space="preserve">our </w:t>
      </w:r>
      <w:r w:rsidRPr="00550D1C">
        <w:rPr>
          <w:rFonts w:ascii="Palatino" w:hAnsi="Palatino"/>
          <w:color w:val="191919"/>
          <w:lang w:val="en-BB" w:eastAsia="en-GB"/>
        </w:rPr>
        <w:t>wide network of reliable suppliers set us apart. We embrace a culture of excellence, driven by ongoing learning and improvement and adaptation to changing environments.</w:t>
      </w:r>
    </w:p>
    <w:p w14:paraId="7CA8E7FC" w14:textId="77777777" w:rsidR="00034D2B" w:rsidRPr="00550D1C" w:rsidRDefault="00034D2B" w:rsidP="00550D1C">
      <w:pPr>
        <w:spacing w:before="100" w:beforeAutospacing="1" w:after="100" w:afterAutospacing="1" w:line="276" w:lineRule="auto"/>
        <w:rPr>
          <w:rFonts w:ascii="Palatino" w:hAnsi="Palatino"/>
          <w:b/>
          <w:lang w:val="en-BB" w:eastAsia="en-GB"/>
        </w:rPr>
      </w:pPr>
      <w:r w:rsidRPr="00550D1C">
        <w:rPr>
          <w:rFonts w:ascii="Palatino" w:hAnsi="Palatino"/>
          <w:b/>
          <w:color w:val="191919"/>
          <w:lang w:val="en-BB" w:eastAsia="en-GB"/>
        </w:rPr>
        <w:t>Excellence By Design: Superlative Customer Service: ALWAYS Ethical.</w:t>
      </w:r>
    </w:p>
    <w:p w14:paraId="09257B99" w14:textId="77777777" w:rsidR="00034D2B" w:rsidRPr="00550D1C" w:rsidRDefault="00034D2B" w:rsidP="00550D1C">
      <w:pPr>
        <w:spacing w:line="276" w:lineRule="auto"/>
        <w:rPr>
          <w:rFonts w:ascii="Palatino" w:hAnsi="Palatino"/>
          <w:color w:val="FF6100"/>
          <w:sz w:val="36"/>
          <w:szCs w:val="36"/>
        </w:rPr>
      </w:pPr>
      <w:r w:rsidRPr="00550D1C">
        <w:rPr>
          <w:rStyle w:val="size"/>
          <w:rFonts w:ascii="Palatino" w:hAnsi="Palatino"/>
          <w:b/>
          <w:bCs/>
          <w:i/>
          <w:iCs/>
          <w:color w:val="FF6100"/>
        </w:rPr>
        <w:t>Winner of the President's Award, Barbados Small Business Association - 2020</w:t>
      </w:r>
    </w:p>
    <w:p w14:paraId="7E034E42" w14:textId="77777777" w:rsidR="00034D2B" w:rsidRPr="00550D1C" w:rsidRDefault="00034D2B" w:rsidP="00550D1C">
      <w:pPr>
        <w:spacing w:line="276" w:lineRule="auto"/>
        <w:rPr>
          <w:rFonts w:ascii="Palatino" w:hAnsi="Palatino"/>
          <w:color w:val="FF6100"/>
          <w:sz w:val="36"/>
          <w:szCs w:val="36"/>
        </w:rPr>
      </w:pPr>
      <w:r w:rsidRPr="00550D1C">
        <w:rPr>
          <w:rStyle w:val="size"/>
          <w:rFonts w:ascii="Palatino" w:hAnsi="Palatino"/>
          <w:b/>
          <w:bCs/>
          <w:i/>
          <w:iCs/>
          <w:color w:val="FF6100"/>
        </w:rPr>
        <w:t>Winner of the Small Business Association Sectoral Award - Best Professional Services 2017</w:t>
      </w:r>
    </w:p>
    <w:p w14:paraId="06461870" w14:textId="4F335D9C" w:rsidR="00AC4C72" w:rsidRPr="00550D1C" w:rsidRDefault="00AC4C72" w:rsidP="00550D1C">
      <w:pPr>
        <w:spacing w:before="240" w:line="276" w:lineRule="auto"/>
        <w:rPr>
          <w:rFonts w:ascii="Palatino" w:hAnsi="Palatino"/>
        </w:rPr>
      </w:pPr>
    </w:p>
    <w:sectPr w:rsidR="00AC4C72" w:rsidRPr="00550D1C" w:rsidSect="00D66480">
      <w:headerReference w:type="default" r:id="rId8"/>
      <w:footerReference w:type="default" r:id="rId9"/>
      <w:pgSz w:w="12240" w:h="15840"/>
      <w:pgMar w:top="1886" w:right="1062" w:bottom="1588" w:left="1368" w:header="36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6CA4" w14:textId="77777777" w:rsidR="005C3F70" w:rsidRDefault="005C3F70" w:rsidP="00343C51">
      <w:r>
        <w:separator/>
      </w:r>
    </w:p>
  </w:endnote>
  <w:endnote w:type="continuationSeparator" w:id="0">
    <w:p w14:paraId="43B07371" w14:textId="77777777" w:rsidR="005C3F70" w:rsidRDefault="005C3F70" w:rsidP="003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F52B" w14:textId="77777777" w:rsidR="00575435" w:rsidRDefault="00575435" w:rsidP="00343C51">
    <w:pPr>
      <w:pStyle w:val="Footer"/>
      <w:jc w:val="center"/>
    </w:pPr>
    <w:r>
      <w:t xml:space="preserve">11 Bridge Cot Terrace North, Bridge Cot, St. George, </w:t>
    </w:r>
    <w:proofErr w:type="gramStart"/>
    <w:r>
      <w:t>Barbados  BB</w:t>
    </w:r>
    <w:proofErr w:type="gramEnd"/>
    <w:r>
      <w:t>19102</w:t>
    </w:r>
  </w:p>
  <w:p w14:paraId="3D563455" w14:textId="605D62E8" w:rsidR="00575435" w:rsidRDefault="00575435" w:rsidP="00343C51">
    <w:pPr>
      <w:pStyle w:val="Footer"/>
      <w:jc w:val="center"/>
    </w:pPr>
    <w:r>
      <w:t>Tel: (246)</w:t>
    </w:r>
    <w:r w:rsidR="004300F1">
      <w:t xml:space="preserve"> 434-0843 </w:t>
    </w:r>
    <w:proofErr w:type="gramStart"/>
    <w:r w:rsidR="004300F1">
      <w:t>landline  or</w:t>
    </w:r>
    <w:proofErr w:type="gramEnd"/>
    <w:r w:rsidR="004300F1">
      <w:t xml:space="preserve"> (246) </w:t>
    </w:r>
    <w:r w:rsidR="00631F6F">
      <w:t>230-1136</w:t>
    </w:r>
    <w:r>
      <w:t xml:space="preserve"> cell.   Email: </w:t>
    </w:r>
    <w:r w:rsidR="00631F6F">
      <w:t>kathie</w:t>
    </w:r>
    <w:r>
      <w:t>@southpawgrafix.com</w:t>
    </w:r>
  </w:p>
  <w:p w14:paraId="2F228630" w14:textId="77777777" w:rsidR="00575435" w:rsidRDefault="00575435" w:rsidP="00343C51">
    <w:pPr>
      <w:pStyle w:val="Footer"/>
      <w:jc w:val="center"/>
    </w:pPr>
  </w:p>
  <w:p w14:paraId="5A8299BB" w14:textId="77777777" w:rsidR="00575435" w:rsidRDefault="00575435" w:rsidP="00343C5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662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5080E9" w14:textId="77777777" w:rsidR="00575435" w:rsidRDefault="00575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739A" w14:textId="77777777" w:rsidR="005C3F70" w:rsidRDefault="005C3F70" w:rsidP="00343C51">
      <w:r>
        <w:separator/>
      </w:r>
    </w:p>
  </w:footnote>
  <w:footnote w:type="continuationSeparator" w:id="0">
    <w:p w14:paraId="113788BA" w14:textId="77777777" w:rsidR="005C3F70" w:rsidRDefault="005C3F70" w:rsidP="0034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284BC" w14:textId="77777777" w:rsidR="00575435" w:rsidRDefault="00575435" w:rsidP="00343C51">
    <w:pPr>
      <w:pStyle w:val="Header"/>
      <w:jc w:val="center"/>
    </w:pPr>
    <w:r>
      <w:rPr>
        <w:noProof/>
      </w:rPr>
      <w:drawing>
        <wp:inline distT="0" distB="0" distL="0" distR="0" wp14:anchorId="2B76F451" wp14:editId="0D879821">
          <wp:extent cx="2582545" cy="906145"/>
          <wp:effectExtent l="0" t="0" r="8255" b="8255"/>
          <wp:docPr id="3" name="Picture 3" descr="Southpaw Grafix logo 01 Feb 201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paw Grafix logo 01 Feb 201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254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EB2752" w14:textId="77777777" w:rsidR="00575435" w:rsidRDefault="00575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E29"/>
    <w:multiLevelType w:val="multilevel"/>
    <w:tmpl w:val="6CC68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553DF"/>
    <w:multiLevelType w:val="hybridMultilevel"/>
    <w:tmpl w:val="CC186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4CF7"/>
    <w:multiLevelType w:val="hybridMultilevel"/>
    <w:tmpl w:val="E0B87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4E77"/>
    <w:multiLevelType w:val="hybridMultilevel"/>
    <w:tmpl w:val="3F36852E"/>
    <w:lvl w:ilvl="0" w:tplc="FB0695BC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6D3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46D70"/>
    <w:multiLevelType w:val="hybridMultilevel"/>
    <w:tmpl w:val="6344A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C3645"/>
    <w:multiLevelType w:val="hybridMultilevel"/>
    <w:tmpl w:val="6CE4C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163F3"/>
    <w:multiLevelType w:val="hybridMultilevel"/>
    <w:tmpl w:val="8F7053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1D6BE2"/>
    <w:multiLevelType w:val="hybridMultilevel"/>
    <w:tmpl w:val="37DC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05707">
    <w:abstractNumId w:val="5"/>
  </w:num>
  <w:num w:numId="2" w16cid:durableId="1432774170">
    <w:abstractNumId w:val="4"/>
  </w:num>
  <w:num w:numId="3" w16cid:durableId="1678843051">
    <w:abstractNumId w:val="1"/>
  </w:num>
  <w:num w:numId="4" w16cid:durableId="1528441758">
    <w:abstractNumId w:val="7"/>
  </w:num>
  <w:num w:numId="5" w16cid:durableId="113640622">
    <w:abstractNumId w:val="3"/>
  </w:num>
  <w:num w:numId="6" w16cid:durableId="2000110869">
    <w:abstractNumId w:val="2"/>
  </w:num>
  <w:num w:numId="7" w16cid:durableId="480928490">
    <w:abstractNumId w:val="6"/>
  </w:num>
  <w:num w:numId="8" w16cid:durableId="3682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2C"/>
    <w:rsid w:val="00034D2B"/>
    <w:rsid w:val="0005353D"/>
    <w:rsid w:val="00053E30"/>
    <w:rsid w:val="000A1264"/>
    <w:rsid w:val="000D22F8"/>
    <w:rsid w:val="000F1CFF"/>
    <w:rsid w:val="00127070"/>
    <w:rsid w:val="00157E61"/>
    <w:rsid w:val="00167A9A"/>
    <w:rsid w:val="001923BA"/>
    <w:rsid w:val="001F403B"/>
    <w:rsid w:val="00276BCD"/>
    <w:rsid w:val="00284071"/>
    <w:rsid w:val="002C662C"/>
    <w:rsid w:val="00304C0C"/>
    <w:rsid w:val="003376B1"/>
    <w:rsid w:val="00343C51"/>
    <w:rsid w:val="00382172"/>
    <w:rsid w:val="00417243"/>
    <w:rsid w:val="004300F1"/>
    <w:rsid w:val="004817F3"/>
    <w:rsid w:val="004A3674"/>
    <w:rsid w:val="004A464B"/>
    <w:rsid w:val="004F0C1F"/>
    <w:rsid w:val="004F304C"/>
    <w:rsid w:val="005272A5"/>
    <w:rsid w:val="00540D73"/>
    <w:rsid w:val="00550D1C"/>
    <w:rsid w:val="005745A5"/>
    <w:rsid w:val="00575435"/>
    <w:rsid w:val="0059313E"/>
    <w:rsid w:val="005B10C6"/>
    <w:rsid w:val="005B6D8C"/>
    <w:rsid w:val="005C329E"/>
    <w:rsid w:val="005C3F70"/>
    <w:rsid w:val="005F2508"/>
    <w:rsid w:val="00600670"/>
    <w:rsid w:val="006032BC"/>
    <w:rsid w:val="00605CD2"/>
    <w:rsid w:val="00631F6F"/>
    <w:rsid w:val="006724AC"/>
    <w:rsid w:val="006A5510"/>
    <w:rsid w:val="006B0FDA"/>
    <w:rsid w:val="006B75C2"/>
    <w:rsid w:val="006C500C"/>
    <w:rsid w:val="006D4EFD"/>
    <w:rsid w:val="007201FE"/>
    <w:rsid w:val="00797E74"/>
    <w:rsid w:val="007A01DC"/>
    <w:rsid w:val="007D25AD"/>
    <w:rsid w:val="007E7844"/>
    <w:rsid w:val="00813694"/>
    <w:rsid w:val="00824C10"/>
    <w:rsid w:val="0085140B"/>
    <w:rsid w:val="00866EEB"/>
    <w:rsid w:val="00872C11"/>
    <w:rsid w:val="0093377E"/>
    <w:rsid w:val="009422D0"/>
    <w:rsid w:val="00956142"/>
    <w:rsid w:val="00957FCA"/>
    <w:rsid w:val="00964344"/>
    <w:rsid w:val="009E50CB"/>
    <w:rsid w:val="00A434C5"/>
    <w:rsid w:val="00A84C3E"/>
    <w:rsid w:val="00AB114F"/>
    <w:rsid w:val="00AB7309"/>
    <w:rsid w:val="00AC1E63"/>
    <w:rsid w:val="00AC4C72"/>
    <w:rsid w:val="00B13FEC"/>
    <w:rsid w:val="00B51998"/>
    <w:rsid w:val="00BA75B1"/>
    <w:rsid w:val="00BE3F27"/>
    <w:rsid w:val="00C07FD3"/>
    <w:rsid w:val="00C61DF0"/>
    <w:rsid w:val="00C97CFD"/>
    <w:rsid w:val="00CC0FD0"/>
    <w:rsid w:val="00CC69EF"/>
    <w:rsid w:val="00CD39D5"/>
    <w:rsid w:val="00D66480"/>
    <w:rsid w:val="00DA6ABE"/>
    <w:rsid w:val="00DC0409"/>
    <w:rsid w:val="00DC69E1"/>
    <w:rsid w:val="00DD4A7F"/>
    <w:rsid w:val="00E33D7F"/>
    <w:rsid w:val="00E6350C"/>
    <w:rsid w:val="00E86553"/>
    <w:rsid w:val="00F160B5"/>
    <w:rsid w:val="00F40680"/>
    <w:rsid w:val="00F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8EE89B"/>
  <w14:defaultImageDpi w14:val="300"/>
  <w15:docId w15:val="{DA7AD919-4DE8-EE4C-9B2C-34F199D1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140B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34D2B"/>
    <w:pPr>
      <w:spacing w:before="100" w:beforeAutospacing="1" w:after="100" w:afterAutospacing="1"/>
      <w:outlineLvl w:val="2"/>
    </w:pPr>
    <w:rPr>
      <w:b/>
      <w:bCs/>
      <w:sz w:val="27"/>
      <w:szCs w:val="27"/>
      <w:lang w:val="en-B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0B95"/>
    <w:rPr>
      <w:color w:val="0000FF"/>
      <w:u w:val="single"/>
    </w:rPr>
  </w:style>
  <w:style w:type="paragraph" w:customStyle="1" w:styleId="NoteLevel2">
    <w:name w:val="Note Level 2"/>
    <w:uiPriority w:val="1"/>
    <w:qFormat/>
    <w:rsid w:val="00A860E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416C"/>
    <w:pPr>
      <w:tabs>
        <w:tab w:val="center" w:pos="4680"/>
        <w:tab w:val="right" w:pos="9360"/>
      </w:tabs>
      <w:spacing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9441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16C"/>
    <w:pPr>
      <w:tabs>
        <w:tab w:val="center" w:pos="4680"/>
        <w:tab w:val="right" w:pos="9360"/>
      </w:tabs>
      <w:spacing w:line="276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4416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4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AD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ageNumber">
    <w:name w:val="page number"/>
    <w:basedOn w:val="DefaultParagraphFont"/>
    <w:rsid w:val="00770AD5"/>
  </w:style>
  <w:style w:type="paragraph" w:customStyle="1" w:styleId="bullets">
    <w:name w:val="bullets"/>
    <w:basedOn w:val="Normal"/>
    <w:rsid w:val="005F2508"/>
    <w:pPr>
      <w:numPr>
        <w:numId w:val="5"/>
      </w:numPr>
      <w:tabs>
        <w:tab w:val="right" w:pos="8640"/>
      </w:tabs>
      <w:spacing w:after="60"/>
    </w:pPr>
    <w:rPr>
      <w:rFonts w:ascii="Palatino Linotype" w:hAnsi="Palatino Linotype"/>
      <w:sz w:val="22"/>
      <w:szCs w:val="22"/>
    </w:rPr>
  </w:style>
  <w:style w:type="paragraph" w:customStyle="1" w:styleId="wv-tablecell--nested">
    <w:name w:val="wv-table__cell--nested"/>
    <w:basedOn w:val="Normal"/>
    <w:rsid w:val="0085140B"/>
    <w:pPr>
      <w:spacing w:before="100" w:beforeAutospacing="1" w:after="100" w:afterAutospacing="1"/>
    </w:pPr>
  </w:style>
  <w:style w:type="character" w:customStyle="1" w:styleId="wv-text">
    <w:name w:val="wv-text"/>
    <w:basedOn w:val="DefaultParagraphFont"/>
    <w:rsid w:val="0085140B"/>
  </w:style>
  <w:style w:type="character" w:customStyle="1" w:styleId="textexposedshow">
    <w:name w:val="text_exposed_show"/>
    <w:basedOn w:val="DefaultParagraphFont"/>
    <w:rsid w:val="0005353D"/>
  </w:style>
  <w:style w:type="character" w:customStyle="1" w:styleId="x899819112size">
    <w:name w:val="x_899819112size"/>
    <w:basedOn w:val="DefaultParagraphFont"/>
    <w:rsid w:val="0005353D"/>
  </w:style>
  <w:style w:type="character" w:styleId="UnresolvedMention">
    <w:name w:val="Unresolved Mention"/>
    <w:basedOn w:val="DefaultParagraphFont"/>
    <w:uiPriority w:val="99"/>
    <w:rsid w:val="00E635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1264"/>
    <w:pPr>
      <w:spacing w:before="100" w:beforeAutospacing="1" w:after="100" w:afterAutospacing="1"/>
    </w:pPr>
    <w:rPr>
      <w:lang w:val="en-B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34D2B"/>
    <w:rPr>
      <w:b/>
      <w:bCs/>
      <w:sz w:val="27"/>
      <w:szCs w:val="27"/>
      <w:lang w:val="en-BB" w:eastAsia="en-GB"/>
    </w:rPr>
  </w:style>
  <w:style w:type="character" w:styleId="Strong">
    <w:name w:val="Strong"/>
    <w:basedOn w:val="DefaultParagraphFont"/>
    <w:uiPriority w:val="22"/>
    <w:qFormat/>
    <w:rsid w:val="00034D2B"/>
    <w:rPr>
      <w:b/>
      <w:bCs/>
    </w:rPr>
  </w:style>
  <w:style w:type="character" w:customStyle="1" w:styleId="size">
    <w:name w:val="size"/>
    <w:basedOn w:val="DefaultParagraphFont"/>
    <w:rsid w:val="00034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7B1524-CF7F-C84D-9FD3-9F25677B1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1595</CharactersWithSpaces>
  <SharedDoc>false</SharedDoc>
  <HLinks>
    <vt:vector size="12" baseType="variant">
      <vt:variant>
        <vt:i4>3932161</vt:i4>
      </vt:variant>
      <vt:variant>
        <vt:i4>0</vt:i4>
      </vt:variant>
      <vt:variant>
        <vt:i4>0</vt:i4>
      </vt:variant>
      <vt:variant>
        <vt:i4>5</vt:i4>
      </vt:variant>
      <vt:variant>
        <vt:lpwstr>mailto:kathie@southpawgrafix.biz</vt:lpwstr>
      </vt:variant>
      <vt:variant>
        <vt:lpwstr/>
      </vt:variant>
      <vt:variant>
        <vt:i4>3407938</vt:i4>
      </vt:variant>
      <vt:variant>
        <vt:i4>8599</vt:i4>
      </vt:variant>
      <vt:variant>
        <vt:i4>1025</vt:i4>
      </vt:variant>
      <vt:variant>
        <vt:i4>1</vt:i4>
      </vt:variant>
      <vt:variant>
        <vt:lpwstr>Southpaw Grafix logo 01 Feb 2012-01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Kathryn Daniel</dc:creator>
  <cp:keywords/>
  <cp:lastModifiedBy>Kathryn Daniel</cp:lastModifiedBy>
  <cp:revision>4</cp:revision>
  <cp:lastPrinted>2023-02-23T13:17:00Z</cp:lastPrinted>
  <dcterms:created xsi:type="dcterms:W3CDTF">2023-02-23T13:10:00Z</dcterms:created>
  <dcterms:modified xsi:type="dcterms:W3CDTF">2023-09-14T09:32:00Z</dcterms:modified>
</cp:coreProperties>
</file>