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4B6" w:rsidRDefault="00F654B6" w:rsidP="00F654B6">
      <w:pPr>
        <w:jc w:val="center"/>
        <w:rPr>
          <w:b/>
          <w:color w:val="000000" w:themeColor="text1"/>
        </w:rPr>
      </w:pPr>
      <w:r>
        <w:rPr>
          <w:b/>
          <w:color w:val="000000" w:themeColor="text1"/>
        </w:rPr>
        <w:t>CARTA PROPUESTA</w:t>
      </w:r>
    </w:p>
    <w:p w:rsidR="00F654B6" w:rsidRDefault="00F654B6" w:rsidP="00D800DB">
      <w:pPr>
        <w:jc w:val="both"/>
        <w:rPr>
          <w:b/>
          <w:color w:val="000000" w:themeColor="text1"/>
        </w:rPr>
      </w:pPr>
    </w:p>
    <w:p w:rsidR="00F654B6" w:rsidRDefault="00F654B6" w:rsidP="00D800DB">
      <w:pPr>
        <w:jc w:val="both"/>
        <w:rPr>
          <w:b/>
          <w:color w:val="000000" w:themeColor="text1"/>
        </w:rPr>
      </w:pPr>
    </w:p>
    <w:p w:rsidR="00F654B6" w:rsidRDefault="00F654B6" w:rsidP="00D800DB">
      <w:pPr>
        <w:jc w:val="both"/>
        <w:rPr>
          <w:b/>
          <w:color w:val="000000" w:themeColor="text1"/>
        </w:rPr>
      </w:pPr>
    </w:p>
    <w:p w:rsidR="008E2F02" w:rsidRDefault="00F654B6" w:rsidP="00D800DB">
      <w:pPr>
        <w:jc w:val="both"/>
        <w:rPr>
          <w:b/>
          <w:color w:val="000000" w:themeColor="text1"/>
        </w:rPr>
      </w:pPr>
      <w:r w:rsidRPr="008E2F02">
        <w:rPr>
          <w:b/>
          <w:color w:val="000000" w:themeColor="text1"/>
        </w:rPr>
        <w:t>Sr. Anderson Santos</w:t>
      </w:r>
      <w:r w:rsidR="008E2F02" w:rsidRPr="008E2F02">
        <w:rPr>
          <w:b/>
          <w:color w:val="000000" w:themeColor="text1"/>
        </w:rPr>
        <w:t xml:space="preserve"> Rueda</w:t>
      </w:r>
      <w:r w:rsidR="008E2F02">
        <w:rPr>
          <w:b/>
          <w:color w:val="000000" w:themeColor="text1"/>
        </w:rPr>
        <w:t>:</w:t>
      </w:r>
    </w:p>
    <w:p w:rsidR="00F654B6" w:rsidRDefault="008E2F02" w:rsidP="00D800DB">
      <w:pPr>
        <w:jc w:val="both"/>
        <w:rPr>
          <w:b/>
          <w:color w:val="000000" w:themeColor="text1"/>
        </w:rPr>
      </w:pPr>
      <w:r>
        <w:rPr>
          <w:b/>
          <w:color w:val="000000" w:themeColor="text1"/>
        </w:rPr>
        <w:t xml:space="preserve"> </w:t>
      </w:r>
    </w:p>
    <w:p w:rsidR="00F654B6" w:rsidRPr="00F654B6" w:rsidRDefault="00F654B6" w:rsidP="00D800DB">
      <w:pPr>
        <w:jc w:val="both"/>
        <w:rPr>
          <w:color w:val="000000" w:themeColor="text1"/>
        </w:rPr>
      </w:pPr>
      <w:r w:rsidRPr="00F654B6">
        <w:rPr>
          <w:color w:val="000000" w:themeColor="text1"/>
        </w:rPr>
        <w:t>De acuerdo a su solicitud, me permito hacerle llegar la siguiente propuesta para su revisión.</w:t>
      </w:r>
    </w:p>
    <w:p w:rsidR="00F654B6" w:rsidRDefault="00F654B6" w:rsidP="00D800DB">
      <w:pPr>
        <w:jc w:val="both"/>
        <w:rPr>
          <w:b/>
          <w:color w:val="000000" w:themeColor="text1"/>
        </w:rPr>
      </w:pPr>
    </w:p>
    <w:p w:rsidR="008E2F02" w:rsidRDefault="008E2F02" w:rsidP="00D800DB">
      <w:pPr>
        <w:jc w:val="both"/>
        <w:rPr>
          <w:b/>
          <w:color w:val="000000" w:themeColor="text1"/>
        </w:rPr>
      </w:pPr>
      <w:bookmarkStart w:id="0" w:name="_GoBack"/>
      <w:bookmarkEnd w:id="0"/>
    </w:p>
    <w:p w:rsidR="009979B4" w:rsidRDefault="004D5891" w:rsidP="00D800DB">
      <w:pPr>
        <w:jc w:val="both"/>
        <w:rPr>
          <w:b/>
          <w:color w:val="000000" w:themeColor="text1"/>
        </w:rPr>
      </w:pPr>
      <w:r w:rsidRPr="004D5891">
        <w:rPr>
          <w:b/>
          <w:color w:val="000000" w:themeColor="text1"/>
        </w:rPr>
        <w:t>PLANTEAMIENTO DEL PROBLEMA:</w:t>
      </w:r>
    </w:p>
    <w:p w:rsidR="009979B4" w:rsidRDefault="009979B4" w:rsidP="00D800DB">
      <w:pPr>
        <w:jc w:val="both"/>
      </w:pPr>
    </w:p>
    <w:p w:rsidR="00C41D07" w:rsidRDefault="004D5891" w:rsidP="009979B4">
      <w:pPr>
        <w:pStyle w:val="Prrafodelista"/>
        <w:ind w:left="1080"/>
        <w:jc w:val="both"/>
      </w:pPr>
      <w:r>
        <w:t>L</w:t>
      </w:r>
      <w:r w:rsidR="00040CC6" w:rsidRPr="00040CC6">
        <w:t xml:space="preserve">a apomorfina en presentación subcutánea puede ser administrada mediante dispositivo para aplicación intermitente. no obstante, existe la presentación para la aplicación en infusión continua, que genera retos en la facturación, dado que este requiere gran variedad de insumos para su adecuada aplicación. es por esta razón que surge la necesidad de crear modelos </w:t>
      </w:r>
      <w:r w:rsidR="00040CC6">
        <w:t>con base en los</w:t>
      </w:r>
      <w:r>
        <w:t xml:space="preserve"> tarifarios actuales (SOAT, ISS o Tarifa institucional</w:t>
      </w:r>
      <w:r w:rsidR="00040CC6" w:rsidRPr="00040CC6">
        <w:t xml:space="preserve">) </w:t>
      </w:r>
      <w:r w:rsidR="00040CC6">
        <w:t xml:space="preserve">para </w:t>
      </w:r>
      <w:r>
        <w:t>así</w:t>
      </w:r>
      <w:r w:rsidR="00040CC6" w:rsidRPr="00040CC6">
        <w:t xml:space="preserve"> lograr </w:t>
      </w:r>
      <w:r w:rsidR="00040CC6">
        <w:t>una adecuada</w:t>
      </w:r>
      <w:r w:rsidR="00040CC6" w:rsidRPr="00040CC6">
        <w:t xml:space="preserve"> facturación </w:t>
      </w:r>
      <w:r w:rsidR="00040CC6">
        <w:t>y no</w:t>
      </w:r>
      <w:r w:rsidR="00040CC6" w:rsidRPr="00040CC6">
        <w:t xml:space="preserve"> incurrir en glosas efectivas por parte de las aseguradoras.</w:t>
      </w:r>
    </w:p>
    <w:p w:rsidR="004D5891" w:rsidRDefault="004D5891" w:rsidP="00D800DB">
      <w:pPr>
        <w:jc w:val="both"/>
      </w:pPr>
    </w:p>
    <w:p w:rsidR="004D5891" w:rsidRPr="00D800DB" w:rsidRDefault="004D5891" w:rsidP="00D800DB">
      <w:pPr>
        <w:jc w:val="both"/>
        <w:rPr>
          <w:b/>
        </w:rPr>
      </w:pPr>
    </w:p>
    <w:p w:rsidR="004D5891" w:rsidRPr="00D800DB" w:rsidRDefault="004D5891" w:rsidP="00D800DB">
      <w:pPr>
        <w:jc w:val="both"/>
        <w:rPr>
          <w:b/>
        </w:rPr>
      </w:pPr>
      <w:r w:rsidRPr="00D800DB">
        <w:rPr>
          <w:b/>
        </w:rPr>
        <w:t>PROPUESTA:</w:t>
      </w:r>
    </w:p>
    <w:p w:rsidR="004D5891" w:rsidRDefault="004D5891" w:rsidP="00D800DB">
      <w:pPr>
        <w:jc w:val="both"/>
      </w:pPr>
    </w:p>
    <w:p w:rsidR="004D5891" w:rsidRDefault="00D800DB" w:rsidP="00D800DB">
      <w:pPr>
        <w:pStyle w:val="Prrafodelista"/>
        <w:numPr>
          <w:ilvl w:val="0"/>
          <w:numId w:val="1"/>
        </w:numPr>
        <w:jc w:val="both"/>
      </w:pPr>
      <w:r>
        <w:t>C</w:t>
      </w:r>
      <w:r w:rsidR="004D5891" w:rsidRPr="004D5891">
        <w:t xml:space="preserve">rear un modelo de facturación </w:t>
      </w:r>
      <w:r w:rsidR="004D5891">
        <w:t>que incluya:</w:t>
      </w:r>
    </w:p>
    <w:p w:rsidR="004D5891" w:rsidRDefault="004D5891" w:rsidP="00D800DB">
      <w:pPr>
        <w:pStyle w:val="Prrafodelista"/>
        <w:numPr>
          <w:ilvl w:val="0"/>
          <w:numId w:val="2"/>
        </w:numPr>
        <w:jc w:val="both"/>
      </w:pPr>
      <w:r>
        <w:t>A</w:t>
      </w:r>
      <w:r w:rsidRPr="004D5891">
        <w:t>sesoría en el correcto</w:t>
      </w:r>
      <w:r>
        <w:t xml:space="preserve"> diligenciamiento</w:t>
      </w:r>
      <w:r w:rsidRPr="004D5891">
        <w:t xml:space="preserve"> </w:t>
      </w:r>
      <w:r>
        <w:t>de MIPRES</w:t>
      </w:r>
      <w:r w:rsidRPr="004D5891">
        <w:t xml:space="preserve"> (</w:t>
      </w:r>
      <w:r w:rsidR="009B4730">
        <w:t xml:space="preserve">direccionamiento, </w:t>
      </w:r>
      <w:r>
        <w:t>entrega</w:t>
      </w:r>
      <w:r w:rsidR="009B4730">
        <w:t xml:space="preserve"> y suministro</w:t>
      </w:r>
      <w:r>
        <w:t>).</w:t>
      </w:r>
    </w:p>
    <w:p w:rsidR="004D5891" w:rsidRDefault="004D5891" w:rsidP="00D800DB">
      <w:pPr>
        <w:pStyle w:val="Prrafodelista"/>
        <w:numPr>
          <w:ilvl w:val="0"/>
          <w:numId w:val="2"/>
        </w:numPr>
        <w:jc w:val="both"/>
      </w:pPr>
      <w:r>
        <w:t>C</w:t>
      </w:r>
      <w:r w:rsidRPr="004D5891">
        <w:t xml:space="preserve">reación de paquetes con los códigos de los </w:t>
      </w:r>
      <w:r w:rsidR="00D800DB">
        <w:t xml:space="preserve">materiales, </w:t>
      </w:r>
      <w:r w:rsidRPr="004D5891">
        <w:t>insumos</w:t>
      </w:r>
      <w:r w:rsidR="009B4730">
        <w:t xml:space="preserve"> y</w:t>
      </w:r>
      <w:r>
        <w:t xml:space="preserve"> honorarios</w:t>
      </w:r>
      <w:r w:rsidR="00D800DB">
        <w:t>, garantizando una adecuada facturación y disminución o anulación de creación de glosas.</w:t>
      </w:r>
    </w:p>
    <w:p w:rsidR="009979B4" w:rsidRDefault="00D800DB" w:rsidP="009979B4">
      <w:pPr>
        <w:pStyle w:val="Prrafodelista"/>
        <w:numPr>
          <w:ilvl w:val="0"/>
          <w:numId w:val="2"/>
        </w:numPr>
        <w:jc w:val="both"/>
      </w:pPr>
      <w:r>
        <w:t xml:space="preserve">Realizar una guía </w:t>
      </w:r>
      <w:r w:rsidR="004D5891" w:rsidRPr="004D5891">
        <w:t xml:space="preserve">de cobro de dicho paquete, </w:t>
      </w:r>
      <w:r>
        <w:t>que incluya el correcto cargue de RIPS, teniendo en cuenta la modalidad de contratación entra la IPS y el asegurador.</w:t>
      </w:r>
    </w:p>
    <w:p w:rsidR="009979B4" w:rsidRDefault="009979B4" w:rsidP="009979B4">
      <w:pPr>
        <w:pStyle w:val="Prrafodelista"/>
        <w:ind w:left="1080"/>
        <w:jc w:val="both"/>
      </w:pPr>
    </w:p>
    <w:p w:rsidR="00D800DB" w:rsidRDefault="009979B4" w:rsidP="009979B4">
      <w:pPr>
        <w:pStyle w:val="Prrafodelista"/>
        <w:numPr>
          <w:ilvl w:val="0"/>
          <w:numId w:val="1"/>
        </w:numPr>
        <w:jc w:val="both"/>
      </w:pPr>
      <w:r>
        <w:t>Socialización y capacitación del modelo de facturación, a cada uno de los prestadores que cumplan con los criterios de habilitación, para la uso de la apomorfina en infusión continua.</w:t>
      </w:r>
    </w:p>
    <w:p w:rsidR="004D5891" w:rsidRDefault="004D5891" w:rsidP="00D800DB">
      <w:pPr>
        <w:jc w:val="both"/>
      </w:pPr>
    </w:p>
    <w:p w:rsidR="004D5891" w:rsidRDefault="004D5891" w:rsidP="00D800DB">
      <w:pPr>
        <w:jc w:val="both"/>
      </w:pPr>
    </w:p>
    <w:p w:rsidR="009979B4" w:rsidRDefault="004D5891" w:rsidP="00D800DB">
      <w:pPr>
        <w:jc w:val="both"/>
      </w:pPr>
      <w:r w:rsidRPr="009979B4">
        <w:rPr>
          <w:b/>
        </w:rPr>
        <w:t>VALOR DE EJECUCIÓN:</w:t>
      </w:r>
      <w:r>
        <w:t xml:space="preserve"> </w:t>
      </w:r>
    </w:p>
    <w:p w:rsidR="009979B4" w:rsidRDefault="009979B4" w:rsidP="00D800DB">
      <w:pPr>
        <w:jc w:val="both"/>
      </w:pPr>
    </w:p>
    <w:p w:rsidR="004D5891" w:rsidRDefault="004D5891" w:rsidP="009979B4">
      <w:pPr>
        <w:pStyle w:val="Prrafodelista"/>
        <w:ind w:left="1080"/>
        <w:jc w:val="both"/>
      </w:pPr>
      <w:r>
        <w:t>8.000.000+ prestaciones de ley (no incluye transporte, alimentación ni hospedaje en ciudades diferentes a Bogotá)</w:t>
      </w:r>
    </w:p>
    <w:sectPr w:rsidR="004D5891" w:rsidSect="009E1AE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E76DC"/>
    <w:multiLevelType w:val="hybridMultilevel"/>
    <w:tmpl w:val="BA0E1C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613115C"/>
    <w:multiLevelType w:val="hybridMultilevel"/>
    <w:tmpl w:val="5F6AC798"/>
    <w:lvl w:ilvl="0" w:tplc="768437E4">
      <w:start w:val="1"/>
      <w:numFmt w:val="bullet"/>
      <w:lvlText w:val="-"/>
      <w:lvlJc w:val="left"/>
      <w:pPr>
        <w:ind w:left="1080" w:hanging="360"/>
      </w:pPr>
      <w:rPr>
        <w:rFonts w:ascii="Cambria" w:eastAsiaTheme="minorEastAsia" w:hAnsi="Cambria"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B3F50ED"/>
    <w:multiLevelType w:val="hybridMultilevel"/>
    <w:tmpl w:val="A58C973C"/>
    <w:lvl w:ilvl="0" w:tplc="768437E4">
      <w:start w:val="1"/>
      <w:numFmt w:val="bullet"/>
      <w:lvlText w:val="-"/>
      <w:lvlJc w:val="left"/>
      <w:pPr>
        <w:ind w:left="1080" w:hanging="360"/>
      </w:pPr>
      <w:rPr>
        <w:rFonts w:ascii="Cambria" w:eastAsiaTheme="minorEastAsia" w:hAnsi="Cambria"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22828C1"/>
    <w:multiLevelType w:val="hybridMultilevel"/>
    <w:tmpl w:val="82124D36"/>
    <w:lvl w:ilvl="0" w:tplc="768437E4">
      <w:start w:val="1"/>
      <w:numFmt w:val="bullet"/>
      <w:lvlText w:val="-"/>
      <w:lvlJc w:val="left"/>
      <w:pPr>
        <w:ind w:left="1080" w:hanging="360"/>
      </w:pPr>
      <w:rPr>
        <w:rFonts w:ascii="Cambria" w:eastAsiaTheme="minorEastAsia" w:hAnsi="Cambria" w:cstheme="minorBidi"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A38"/>
    <w:rsid w:val="00040CC6"/>
    <w:rsid w:val="00355834"/>
    <w:rsid w:val="004D5891"/>
    <w:rsid w:val="00665AEE"/>
    <w:rsid w:val="008E2F02"/>
    <w:rsid w:val="009979B4"/>
    <w:rsid w:val="009B4730"/>
    <w:rsid w:val="009E1AE4"/>
    <w:rsid w:val="00C41D07"/>
    <w:rsid w:val="00D800DB"/>
    <w:rsid w:val="00E45A38"/>
    <w:rsid w:val="00E924AB"/>
    <w:rsid w:val="00F654B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4EA53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41D07"/>
    <w:rPr>
      <w:color w:val="0000FF"/>
      <w:u w:val="single"/>
    </w:rPr>
  </w:style>
  <w:style w:type="paragraph" w:styleId="Prrafodelista">
    <w:name w:val="List Paragraph"/>
    <w:basedOn w:val="Normal"/>
    <w:uiPriority w:val="34"/>
    <w:qFormat/>
    <w:rsid w:val="004D5891"/>
    <w:pPr>
      <w:ind w:left="720"/>
      <w:contextualSpacing/>
    </w:pPr>
  </w:style>
  <w:style w:type="paragraph" w:styleId="NormalWeb">
    <w:name w:val="Normal (Web)"/>
    <w:basedOn w:val="Normal"/>
    <w:uiPriority w:val="99"/>
    <w:semiHidden/>
    <w:unhideWhenUsed/>
    <w:rsid w:val="00F654B6"/>
    <w:pPr>
      <w:spacing w:before="100" w:beforeAutospacing="1" w:after="100" w:afterAutospacing="1"/>
    </w:pPr>
    <w:rPr>
      <w:rFonts w:ascii="Times New Roman" w:hAnsi="Times New Roman" w:cs="Times New Roman"/>
      <w:sz w:val="20"/>
      <w:szCs w:val="20"/>
      <w:lang w:val="es-CO"/>
    </w:rPr>
  </w:style>
  <w:style w:type="character" w:styleId="Enfasis">
    <w:name w:val="Emphasis"/>
    <w:basedOn w:val="Fuentedeprrafopredeter"/>
    <w:uiPriority w:val="20"/>
    <w:qFormat/>
    <w:rsid w:val="00F654B6"/>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41D07"/>
    <w:rPr>
      <w:color w:val="0000FF"/>
      <w:u w:val="single"/>
    </w:rPr>
  </w:style>
  <w:style w:type="paragraph" w:styleId="Prrafodelista">
    <w:name w:val="List Paragraph"/>
    <w:basedOn w:val="Normal"/>
    <w:uiPriority w:val="34"/>
    <w:qFormat/>
    <w:rsid w:val="004D5891"/>
    <w:pPr>
      <w:ind w:left="720"/>
      <w:contextualSpacing/>
    </w:pPr>
  </w:style>
  <w:style w:type="paragraph" w:styleId="NormalWeb">
    <w:name w:val="Normal (Web)"/>
    <w:basedOn w:val="Normal"/>
    <w:uiPriority w:val="99"/>
    <w:semiHidden/>
    <w:unhideWhenUsed/>
    <w:rsid w:val="00F654B6"/>
    <w:pPr>
      <w:spacing w:before="100" w:beforeAutospacing="1" w:after="100" w:afterAutospacing="1"/>
    </w:pPr>
    <w:rPr>
      <w:rFonts w:ascii="Times New Roman" w:hAnsi="Times New Roman" w:cs="Times New Roman"/>
      <w:sz w:val="20"/>
      <w:szCs w:val="20"/>
      <w:lang w:val="es-CO"/>
    </w:rPr>
  </w:style>
  <w:style w:type="character" w:styleId="Enfasis">
    <w:name w:val="Emphasis"/>
    <w:basedOn w:val="Fuentedeprrafopredeter"/>
    <w:uiPriority w:val="20"/>
    <w:qFormat/>
    <w:rsid w:val="00F654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27620">
      <w:bodyDiv w:val="1"/>
      <w:marLeft w:val="0"/>
      <w:marRight w:val="0"/>
      <w:marTop w:val="0"/>
      <w:marBottom w:val="0"/>
      <w:divBdr>
        <w:top w:val="none" w:sz="0" w:space="0" w:color="auto"/>
        <w:left w:val="none" w:sz="0" w:space="0" w:color="auto"/>
        <w:bottom w:val="none" w:sz="0" w:space="0" w:color="auto"/>
        <w:right w:val="none" w:sz="0" w:space="0" w:color="auto"/>
      </w:divBdr>
      <w:divsChild>
        <w:div w:id="987250553">
          <w:marLeft w:val="0"/>
          <w:marRight w:val="0"/>
          <w:marTop w:val="0"/>
          <w:marBottom w:val="0"/>
          <w:divBdr>
            <w:top w:val="none" w:sz="0" w:space="0" w:color="auto"/>
            <w:left w:val="none" w:sz="0" w:space="0" w:color="auto"/>
            <w:bottom w:val="none" w:sz="0" w:space="0" w:color="auto"/>
            <w:right w:val="none" w:sz="0" w:space="0" w:color="auto"/>
          </w:divBdr>
          <w:divsChild>
            <w:div w:id="187160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47919">
      <w:bodyDiv w:val="1"/>
      <w:marLeft w:val="0"/>
      <w:marRight w:val="0"/>
      <w:marTop w:val="0"/>
      <w:marBottom w:val="0"/>
      <w:divBdr>
        <w:top w:val="none" w:sz="0" w:space="0" w:color="auto"/>
        <w:left w:val="none" w:sz="0" w:space="0" w:color="auto"/>
        <w:bottom w:val="none" w:sz="0" w:space="0" w:color="auto"/>
        <w:right w:val="none" w:sz="0" w:space="0" w:color="auto"/>
      </w:divBdr>
    </w:div>
    <w:div w:id="527721722">
      <w:bodyDiv w:val="1"/>
      <w:marLeft w:val="0"/>
      <w:marRight w:val="0"/>
      <w:marTop w:val="0"/>
      <w:marBottom w:val="0"/>
      <w:divBdr>
        <w:top w:val="none" w:sz="0" w:space="0" w:color="auto"/>
        <w:left w:val="none" w:sz="0" w:space="0" w:color="auto"/>
        <w:bottom w:val="none" w:sz="0" w:space="0" w:color="auto"/>
        <w:right w:val="none" w:sz="0" w:space="0" w:color="auto"/>
      </w:divBdr>
    </w:div>
    <w:div w:id="561868312">
      <w:bodyDiv w:val="1"/>
      <w:marLeft w:val="0"/>
      <w:marRight w:val="0"/>
      <w:marTop w:val="0"/>
      <w:marBottom w:val="0"/>
      <w:divBdr>
        <w:top w:val="none" w:sz="0" w:space="0" w:color="auto"/>
        <w:left w:val="none" w:sz="0" w:space="0" w:color="auto"/>
        <w:bottom w:val="none" w:sz="0" w:space="0" w:color="auto"/>
        <w:right w:val="none" w:sz="0" w:space="0" w:color="auto"/>
      </w:divBdr>
    </w:div>
    <w:div w:id="590507062">
      <w:bodyDiv w:val="1"/>
      <w:marLeft w:val="0"/>
      <w:marRight w:val="0"/>
      <w:marTop w:val="0"/>
      <w:marBottom w:val="0"/>
      <w:divBdr>
        <w:top w:val="none" w:sz="0" w:space="0" w:color="auto"/>
        <w:left w:val="none" w:sz="0" w:space="0" w:color="auto"/>
        <w:bottom w:val="none" w:sz="0" w:space="0" w:color="auto"/>
        <w:right w:val="none" w:sz="0" w:space="0" w:color="auto"/>
      </w:divBdr>
    </w:div>
    <w:div w:id="676463494">
      <w:bodyDiv w:val="1"/>
      <w:marLeft w:val="0"/>
      <w:marRight w:val="0"/>
      <w:marTop w:val="0"/>
      <w:marBottom w:val="0"/>
      <w:divBdr>
        <w:top w:val="none" w:sz="0" w:space="0" w:color="auto"/>
        <w:left w:val="none" w:sz="0" w:space="0" w:color="auto"/>
        <w:bottom w:val="none" w:sz="0" w:space="0" w:color="auto"/>
        <w:right w:val="none" w:sz="0" w:space="0" w:color="auto"/>
      </w:divBdr>
    </w:div>
    <w:div w:id="882134816">
      <w:bodyDiv w:val="1"/>
      <w:marLeft w:val="0"/>
      <w:marRight w:val="0"/>
      <w:marTop w:val="0"/>
      <w:marBottom w:val="0"/>
      <w:divBdr>
        <w:top w:val="none" w:sz="0" w:space="0" w:color="auto"/>
        <w:left w:val="none" w:sz="0" w:space="0" w:color="auto"/>
        <w:bottom w:val="none" w:sz="0" w:space="0" w:color="auto"/>
        <w:right w:val="none" w:sz="0" w:space="0" w:color="auto"/>
      </w:divBdr>
    </w:div>
    <w:div w:id="1034572816">
      <w:bodyDiv w:val="1"/>
      <w:marLeft w:val="0"/>
      <w:marRight w:val="0"/>
      <w:marTop w:val="0"/>
      <w:marBottom w:val="0"/>
      <w:divBdr>
        <w:top w:val="none" w:sz="0" w:space="0" w:color="auto"/>
        <w:left w:val="none" w:sz="0" w:space="0" w:color="auto"/>
        <w:bottom w:val="none" w:sz="0" w:space="0" w:color="auto"/>
        <w:right w:val="none" w:sz="0" w:space="0" w:color="auto"/>
      </w:divBdr>
    </w:div>
    <w:div w:id="1083836799">
      <w:bodyDiv w:val="1"/>
      <w:marLeft w:val="0"/>
      <w:marRight w:val="0"/>
      <w:marTop w:val="0"/>
      <w:marBottom w:val="0"/>
      <w:divBdr>
        <w:top w:val="none" w:sz="0" w:space="0" w:color="auto"/>
        <w:left w:val="none" w:sz="0" w:space="0" w:color="auto"/>
        <w:bottom w:val="none" w:sz="0" w:space="0" w:color="auto"/>
        <w:right w:val="none" w:sz="0" w:space="0" w:color="auto"/>
      </w:divBdr>
    </w:div>
    <w:div w:id="1089816836">
      <w:bodyDiv w:val="1"/>
      <w:marLeft w:val="0"/>
      <w:marRight w:val="0"/>
      <w:marTop w:val="0"/>
      <w:marBottom w:val="0"/>
      <w:divBdr>
        <w:top w:val="none" w:sz="0" w:space="0" w:color="auto"/>
        <w:left w:val="none" w:sz="0" w:space="0" w:color="auto"/>
        <w:bottom w:val="none" w:sz="0" w:space="0" w:color="auto"/>
        <w:right w:val="none" w:sz="0" w:space="0" w:color="auto"/>
      </w:divBdr>
    </w:div>
    <w:div w:id="1241989530">
      <w:bodyDiv w:val="1"/>
      <w:marLeft w:val="0"/>
      <w:marRight w:val="0"/>
      <w:marTop w:val="0"/>
      <w:marBottom w:val="0"/>
      <w:divBdr>
        <w:top w:val="none" w:sz="0" w:space="0" w:color="auto"/>
        <w:left w:val="none" w:sz="0" w:space="0" w:color="auto"/>
        <w:bottom w:val="none" w:sz="0" w:space="0" w:color="auto"/>
        <w:right w:val="none" w:sz="0" w:space="0" w:color="auto"/>
      </w:divBdr>
    </w:div>
    <w:div w:id="1508865420">
      <w:bodyDiv w:val="1"/>
      <w:marLeft w:val="0"/>
      <w:marRight w:val="0"/>
      <w:marTop w:val="0"/>
      <w:marBottom w:val="0"/>
      <w:divBdr>
        <w:top w:val="none" w:sz="0" w:space="0" w:color="auto"/>
        <w:left w:val="none" w:sz="0" w:space="0" w:color="auto"/>
        <w:bottom w:val="none" w:sz="0" w:space="0" w:color="auto"/>
        <w:right w:val="none" w:sz="0" w:space="0" w:color="auto"/>
      </w:divBdr>
    </w:div>
    <w:div w:id="1704476301">
      <w:bodyDiv w:val="1"/>
      <w:marLeft w:val="0"/>
      <w:marRight w:val="0"/>
      <w:marTop w:val="0"/>
      <w:marBottom w:val="0"/>
      <w:divBdr>
        <w:top w:val="none" w:sz="0" w:space="0" w:color="auto"/>
        <w:left w:val="none" w:sz="0" w:space="0" w:color="auto"/>
        <w:bottom w:val="none" w:sz="0" w:space="0" w:color="auto"/>
        <w:right w:val="none" w:sz="0" w:space="0" w:color="auto"/>
      </w:divBdr>
    </w:div>
    <w:div w:id="2002469411">
      <w:bodyDiv w:val="1"/>
      <w:marLeft w:val="0"/>
      <w:marRight w:val="0"/>
      <w:marTop w:val="0"/>
      <w:marBottom w:val="0"/>
      <w:divBdr>
        <w:top w:val="none" w:sz="0" w:space="0" w:color="auto"/>
        <w:left w:val="none" w:sz="0" w:space="0" w:color="auto"/>
        <w:bottom w:val="none" w:sz="0" w:space="0" w:color="auto"/>
        <w:right w:val="none" w:sz="0" w:space="0" w:color="auto"/>
      </w:divBdr>
    </w:div>
    <w:div w:id="20383861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233</Words>
  <Characters>1282</Characters>
  <Application>Microsoft Macintosh Word</Application>
  <DocSecurity>0</DocSecurity>
  <Lines>10</Lines>
  <Paragraphs>3</Paragraphs>
  <ScaleCrop>false</ScaleCrop>
  <Company/>
  <LinksUpToDate>false</LinksUpToDate>
  <CharactersWithSpaces>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Leon</dc:creator>
  <cp:keywords/>
  <dc:description/>
  <cp:lastModifiedBy>Adriana Leon</cp:lastModifiedBy>
  <cp:revision>1</cp:revision>
  <dcterms:created xsi:type="dcterms:W3CDTF">2020-06-24T04:40:00Z</dcterms:created>
  <dcterms:modified xsi:type="dcterms:W3CDTF">2020-06-24T06:26:00Z</dcterms:modified>
</cp:coreProperties>
</file>